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9E" w:rsidRPr="00E0399E" w:rsidRDefault="00E0399E" w:rsidP="00E0399E">
      <w:pPr>
        <w:spacing w:before="126" w:line="0" w:lineRule="atLeast"/>
        <w:jc w:val="center"/>
        <w:rPr>
          <w:sz w:val="44"/>
          <w:szCs w:val="44"/>
        </w:rPr>
      </w:pPr>
      <w:proofErr w:type="gramStart"/>
      <w:r w:rsidRPr="00E0399E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日間部</w:t>
      </w:r>
      <w:r w:rsidRPr="00E0399E">
        <w:rPr>
          <w:rFonts w:ascii="標楷體" w:eastAsia="標楷體" w:hAnsi="標楷體" w:hint="eastAsia"/>
          <w:sz w:val="44"/>
          <w:szCs w:val="44"/>
        </w:rPr>
        <w:t>致理</w:t>
      </w:r>
      <w:proofErr w:type="gramEnd"/>
      <w:r w:rsidRPr="00E0399E">
        <w:rPr>
          <w:rFonts w:ascii="標楷體" w:eastAsia="標楷體" w:hAnsi="標楷體" w:hint="eastAsia"/>
          <w:sz w:val="44"/>
          <w:szCs w:val="44"/>
        </w:rPr>
        <w:t>科技大學</w:t>
      </w:r>
      <w:r w:rsidRPr="00E0399E">
        <w:rPr>
          <w:rFonts w:ascii="標楷體" w:eastAsia="標楷體" w:hAnsi="標楷體" w:hint="eastAsia"/>
          <w:b/>
          <w:sz w:val="44"/>
          <w:szCs w:val="44"/>
        </w:rPr>
        <w:t>就</w:t>
      </w:r>
      <w:r w:rsidRPr="00E0399E">
        <w:rPr>
          <w:rFonts w:ascii="標楷體" w:eastAsia="標楷體" w:hAnsi="標楷體"/>
          <w:b/>
          <w:sz w:val="44"/>
          <w:szCs w:val="44"/>
        </w:rPr>
        <w:t>學貸款</w:t>
      </w:r>
      <w:proofErr w:type="gramStart"/>
      <w:r w:rsidRPr="00E0399E">
        <w:rPr>
          <w:rFonts w:ascii="標楷體" w:eastAsia="標楷體" w:hAnsi="標楷體"/>
          <w:b/>
          <w:sz w:val="44"/>
          <w:szCs w:val="44"/>
        </w:rPr>
        <w:t>申請暨</w:t>
      </w:r>
      <w:r w:rsidRPr="00E0399E">
        <w:rPr>
          <w:rFonts w:eastAsia="標楷體"/>
          <w:b/>
          <w:bCs/>
          <w:color w:val="000000"/>
          <w:sz w:val="44"/>
          <w:szCs w:val="44"/>
        </w:rPr>
        <w:t>緩繳</w:t>
      </w:r>
      <w:proofErr w:type="gramEnd"/>
      <w:r w:rsidRPr="00E0399E">
        <w:rPr>
          <w:rFonts w:eastAsia="標楷體"/>
          <w:b/>
          <w:bCs/>
          <w:color w:val="000000"/>
          <w:sz w:val="44"/>
          <w:szCs w:val="44"/>
        </w:rPr>
        <w:t>學雜費</w:t>
      </w:r>
      <w:r w:rsidRPr="00E0399E">
        <w:rPr>
          <w:rFonts w:ascii="標楷體" w:eastAsia="標楷體" w:hAnsi="標楷體"/>
          <w:b/>
          <w:sz w:val="44"/>
          <w:szCs w:val="44"/>
        </w:rPr>
        <w:t>切結書</w:t>
      </w:r>
    </w:p>
    <w:p w:rsidR="003A4319" w:rsidRPr="003A4319" w:rsidRDefault="003A4319" w:rsidP="003A4319">
      <w:pPr>
        <w:spacing w:before="126"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53"/>
        <w:gridCol w:w="2153"/>
        <w:gridCol w:w="2153"/>
        <w:gridCol w:w="2153"/>
      </w:tblGrid>
      <w:tr w:rsidR="003A4319" w:rsidTr="003A4319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A4319" w:rsidRDefault="003A4319" w:rsidP="003A4319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學年度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A4319" w:rsidRDefault="003A4319" w:rsidP="003A4319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學期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3A4319" w:rsidRDefault="003A4319" w:rsidP="003A4319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貸款金額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8F3740" w:rsidRPr="008F3740" w:rsidRDefault="00707DB0" w:rsidP="008F3740">
            <w:pPr>
              <w:spacing w:before="126"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立書人</w:t>
            </w:r>
            <w:proofErr w:type="gramEnd"/>
            <w:r w:rsidR="003A4319">
              <w:rPr>
                <w:rFonts w:ascii="標楷體" w:eastAsia="標楷體" w:hAnsi="標楷體" w:hint="eastAsia"/>
                <w:b/>
                <w:sz w:val="32"/>
                <w:szCs w:val="28"/>
              </w:rPr>
              <w:t>姓名</w:t>
            </w:r>
            <w:r w:rsidR="008F3740" w:rsidRPr="008F3740">
              <w:rPr>
                <w:rFonts w:ascii="標楷體" w:eastAsia="標楷體" w:hAnsi="標楷體" w:hint="eastAsia"/>
                <w:sz w:val="16"/>
              </w:rPr>
              <w:t>簽名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3A4319" w:rsidRDefault="003A4319" w:rsidP="003A4319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學生電話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3A4319" w:rsidRDefault="003A4319" w:rsidP="003A4319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家長電話</w:t>
            </w:r>
          </w:p>
        </w:tc>
      </w:tr>
      <w:tr w:rsidR="003A4319" w:rsidTr="003A4319">
        <w:tc>
          <w:tcPr>
            <w:tcW w:w="1271" w:type="dxa"/>
          </w:tcPr>
          <w:p w:rsidR="003A4319" w:rsidRDefault="003A4319" w:rsidP="003A4319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992" w:type="dxa"/>
          </w:tcPr>
          <w:p w:rsidR="003A4319" w:rsidRDefault="003A4319" w:rsidP="003A4319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53" w:type="dxa"/>
          </w:tcPr>
          <w:p w:rsidR="003A4319" w:rsidRDefault="003A4319" w:rsidP="003A4319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53" w:type="dxa"/>
          </w:tcPr>
          <w:p w:rsidR="003A4319" w:rsidRDefault="003A4319" w:rsidP="003A4319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53" w:type="dxa"/>
          </w:tcPr>
          <w:p w:rsidR="003A4319" w:rsidRDefault="003A4319" w:rsidP="003A4319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53" w:type="dxa"/>
          </w:tcPr>
          <w:p w:rsidR="003A4319" w:rsidRDefault="003A4319" w:rsidP="003A4319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p w:rsidR="003A4319" w:rsidRPr="00E0399E" w:rsidRDefault="003A4319" w:rsidP="003A4319">
      <w:pPr>
        <w:spacing w:before="126" w:line="400" w:lineRule="exact"/>
        <w:jc w:val="both"/>
        <w:rPr>
          <w:rFonts w:ascii="標楷體" w:eastAsia="標楷體" w:hAnsi="標楷體"/>
          <w:sz w:val="32"/>
          <w:szCs w:val="28"/>
        </w:rPr>
      </w:pPr>
      <w:r w:rsidRPr="00E0399E">
        <w:rPr>
          <w:rFonts w:ascii="標楷體" w:eastAsia="標楷體" w:hAnsi="標楷體" w:hint="eastAsia"/>
          <w:sz w:val="32"/>
          <w:szCs w:val="28"/>
        </w:rPr>
        <w:t>本人</w:t>
      </w:r>
      <w:r w:rsidRPr="00E0399E">
        <w:rPr>
          <w:rFonts w:ascii="標楷體" w:eastAsia="標楷體" w:hAnsi="標楷體"/>
          <w:sz w:val="32"/>
          <w:szCs w:val="28"/>
        </w:rPr>
        <w:t>至臺灣銀行辦理就學貸款</w:t>
      </w:r>
      <w:r w:rsidRPr="00E0399E">
        <w:rPr>
          <w:rFonts w:ascii="標楷體" w:eastAsia="標楷體" w:hAnsi="標楷體" w:hint="eastAsia"/>
          <w:sz w:val="32"/>
          <w:szCs w:val="28"/>
        </w:rPr>
        <w:t>，</w:t>
      </w:r>
      <w:r w:rsidRPr="00E0399E">
        <w:rPr>
          <w:rFonts w:ascii="標楷體" w:eastAsia="標楷體" w:hAnsi="標楷體"/>
          <w:sz w:val="32"/>
          <w:szCs w:val="28"/>
        </w:rPr>
        <w:t>如經銀行查核未符申請要件或無法按時補交資料</w:t>
      </w:r>
      <w:r w:rsidR="00707DB0" w:rsidRPr="00E0399E">
        <w:rPr>
          <w:rFonts w:ascii="標楷體" w:eastAsia="標楷體" w:hAnsi="標楷體" w:hint="eastAsia"/>
          <w:sz w:val="32"/>
          <w:szCs w:val="28"/>
        </w:rPr>
        <w:t>等因</w:t>
      </w:r>
      <w:r w:rsidRPr="00E0399E">
        <w:rPr>
          <w:rFonts w:ascii="標楷體" w:eastAsia="標楷體" w:hAnsi="標楷體"/>
          <w:sz w:val="32"/>
          <w:szCs w:val="28"/>
        </w:rPr>
        <w:t>個人因素導致</w:t>
      </w:r>
      <w:r w:rsidRPr="00E0399E">
        <w:rPr>
          <w:rFonts w:ascii="標楷體" w:eastAsia="標楷體" w:hAnsi="標楷體"/>
          <w:b/>
          <w:sz w:val="32"/>
          <w:szCs w:val="28"/>
        </w:rPr>
        <w:t>銀行未能核貸撥款者</w:t>
      </w:r>
      <w:r w:rsidRPr="00E0399E">
        <w:rPr>
          <w:rFonts w:ascii="標楷體" w:eastAsia="標楷體" w:hAnsi="標楷體"/>
          <w:sz w:val="32"/>
          <w:szCs w:val="28"/>
        </w:rPr>
        <w:t>，願無異議於接獲學校通知後，於規定時間內</w:t>
      </w:r>
      <w:r w:rsidRPr="00E0399E">
        <w:rPr>
          <w:rFonts w:ascii="標楷體" w:eastAsia="標楷體" w:hAnsi="標楷體"/>
          <w:b/>
          <w:sz w:val="32"/>
          <w:szCs w:val="28"/>
        </w:rPr>
        <w:t>補繳應繳學費</w:t>
      </w:r>
      <w:r w:rsidR="00E0399E">
        <w:rPr>
          <w:rFonts w:ascii="標楷體" w:eastAsia="標楷體" w:hAnsi="標楷體" w:hint="eastAsia"/>
          <w:sz w:val="32"/>
          <w:szCs w:val="28"/>
        </w:rPr>
        <w:t>，</w:t>
      </w:r>
      <w:r w:rsidRPr="00E0399E">
        <w:rPr>
          <w:rFonts w:ascii="標楷體" w:eastAsia="標楷體" w:hAnsi="標楷體"/>
          <w:sz w:val="32"/>
          <w:szCs w:val="28"/>
          <w:shd w:val="clear" w:color="auto" w:fill="FFFFFF"/>
        </w:rPr>
        <w:t>未完成繳費手續者，視同未註冊</w:t>
      </w:r>
      <w:r w:rsidR="00E0399E">
        <w:rPr>
          <w:rFonts w:ascii="標楷體" w:eastAsia="標楷體" w:hAnsi="標楷體" w:hint="eastAsia"/>
          <w:sz w:val="32"/>
          <w:szCs w:val="28"/>
          <w:shd w:val="clear" w:color="auto" w:fill="FFFFFF"/>
        </w:rPr>
        <w:t>並</w:t>
      </w:r>
      <w:r w:rsidRPr="00E0399E">
        <w:rPr>
          <w:rFonts w:ascii="標楷體" w:eastAsia="標楷體" w:hAnsi="標楷體"/>
          <w:sz w:val="32"/>
          <w:szCs w:val="28"/>
          <w:shd w:val="clear" w:color="auto" w:fill="FFFFFF"/>
        </w:rPr>
        <w:t>依校規處理。</w:t>
      </w:r>
    </w:p>
    <w:p w:rsidR="003A4319" w:rsidRPr="00A377A4" w:rsidRDefault="003A4319" w:rsidP="003A4319">
      <w:pPr>
        <w:spacing w:before="180" w:line="0" w:lineRule="atLeast"/>
        <w:ind w:firstLine="24"/>
        <w:jc w:val="both"/>
        <w:rPr>
          <w:sz w:val="26"/>
          <w:szCs w:val="26"/>
        </w:rPr>
      </w:pPr>
      <w:r w:rsidRPr="00A377A4">
        <w:rPr>
          <w:rFonts w:ascii="Wingdings 2" w:eastAsia="Wingdings 2" w:hAnsi="Wingdings 2" w:cs="Wingdings 2"/>
          <w:b/>
          <w:bCs/>
          <w:sz w:val="26"/>
          <w:szCs w:val="26"/>
        </w:rPr>
        <w:t></w:t>
      </w:r>
      <w:r w:rsidRPr="00A377A4">
        <w:rPr>
          <w:rFonts w:ascii="標楷體" w:eastAsia="標楷體" w:hAnsi="標楷體"/>
          <w:b/>
          <w:sz w:val="26"/>
          <w:szCs w:val="26"/>
        </w:rPr>
        <w:t>請同學詳閱下列就學貸款還款須知：</w:t>
      </w:r>
    </w:p>
    <w:p w:rsidR="003A4319" w:rsidRPr="00A377A4" w:rsidRDefault="003A4319" w:rsidP="003A4319">
      <w:pPr>
        <w:tabs>
          <w:tab w:val="left" w:pos="2160"/>
        </w:tabs>
        <w:spacing w:line="0" w:lineRule="atLeast"/>
        <w:ind w:left="240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 xml:space="preserve">畢業後滿一年之日開始，依年金法按月平均攤還本息。 </w:t>
      </w:r>
    </w:p>
    <w:p w:rsidR="003A4319" w:rsidRPr="00A377A4" w:rsidRDefault="003A4319" w:rsidP="003A4319">
      <w:pPr>
        <w:tabs>
          <w:tab w:val="left" w:pos="2160"/>
        </w:tabs>
        <w:spacing w:line="0" w:lineRule="atLeast"/>
        <w:ind w:left="-240" w:firstLine="240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 xml:space="preserve">  2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參加教育實習者自實習期滿1年起開始償還</w:t>
      </w:r>
      <w:bookmarkStart w:id="0" w:name="_GoBack"/>
      <w:bookmarkEnd w:id="0"/>
      <w:r w:rsidRPr="00A377A4">
        <w:rPr>
          <w:rFonts w:ascii="標楷體" w:eastAsia="標楷體" w:hAnsi="標楷體"/>
          <w:sz w:val="26"/>
          <w:szCs w:val="26"/>
        </w:rPr>
        <w:t>。</w:t>
      </w:r>
    </w:p>
    <w:p w:rsidR="003A4319" w:rsidRPr="00A377A4" w:rsidRDefault="003A4319" w:rsidP="003A4319">
      <w:pPr>
        <w:tabs>
          <w:tab w:val="left" w:pos="216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 xml:space="preserve">  3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 xml:space="preserve">因故退學者必須於退學滿1年起1次償還。             </w:t>
      </w:r>
    </w:p>
    <w:p w:rsidR="003A4319" w:rsidRPr="00A377A4" w:rsidRDefault="003A4319" w:rsidP="003A4319">
      <w:pPr>
        <w:tabs>
          <w:tab w:val="left" w:pos="2160"/>
        </w:tabs>
        <w:spacing w:line="0" w:lineRule="atLeast"/>
        <w:ind w:firstLine="240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出國留學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定居或就業者應於出國前1次償還。</w:t>
      </w:r>
    </w:p>
    <w:p w:rsidR="003A4319" w:rsidRDefault="003A4319" w:rsidP="003A4319">
      <w:pPr>
        <w:tabs>
          <w:tab w:val="left" w:pos="216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 xml:space="preserve">  5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因休學或轉學導致就學期間延長者，</w:t>
      </w:r>
      <w:r w:rsidRPr="007E02EB">
        <w:rPr>
          <w:rFonts w:ascii="標楷體" w:eastAsia="標楷體" w:hAnsi="標楷體"/>
          <w:b/>
          <w:sz w:val="26"/>
          <w:szCs w:val="26"/>
          <w:shd w:val="pct15" w:color="auto" w:fill="FFFFFF"/>
        </w:rPr>
        <w:t>一定要向臺灣銀行報備</w:t>
      </w:r>
      <w:r w:rsidRPr="00A377A4">
        <w:rPr>
          <w:rFonts w:ascii="標楷體" w:eastAsia="標楷體" w:hAnsi="標楷體"/>
          <w:sz w:val="26"/>
          <w:szCs w:val="26"/>
        </w:rPr>
        <w:t>。</w:t>
      </w:r>
    </w:p>
    <w:p w:rsidR="003A4319" w:rsidRPr="00A377A4" w:rsidRDefault="003A4319" w:rsidP="003A4319">
      <w:pPr>
        <w:tabs>
          <w:tab w:val="left" w:pos="2160"/>
        </w:tabs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377A4"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延遲還款者，銀行會將申請資料送至聯合徵信中心列為債信不良往來戶。</w:t>
      </w:r>
    </w:p>
    <w:p w:rsidR="003A4319" w:rsidRDefault="003A4319" w:rsidP="003A4319">
      <w:pPr>
        <w:tabs>
          <w:tab w:val="left" w:pos="216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 xml:space="preserve">　7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若住址變更，請主動告知臺灣銀行，以免相關資訊無法傳遞。</w:t>
      </w:r>
    </w:p>
    <w:p w:rsidR="003A4319" w:rsidRPr="00A377A4" w:rsidRDefault="003A4319" w:rsidP="003A4319">
      <w:pPr>
        <w:tabs>
          <w:tab w:val="left" w:pos="2160"/>
        </w:tabs>
        <w:spacing w:line="0" w:lineRule="atLeast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8.還款規定依台灣銀行最新公告為主。臺</w:t>
      </w:r>
      <w:r w:rsidRPr="00A377A4">
        <w:rPr>
          <w:rFonts w:ascii="標楷體" w:eastAsia="標楷體" w:hAnsi="標楷體"/>
          <w:sz w:val="26"/>
          <w:szCs w:val="26"/>
        </w:rPr>
        <w:t>灣銀行板橋分行</w:t>
      </w:r>
      <w:r>
        <w:rPr>
          <w:rFonts w:ascii="標楷體" w:eastAsia="標楷體" w:hAnsi="標楷體" w:hint="eastAsia"/>
          <w:sz w:val="26"/>
          <w:szCs w:val="26"/>
        </w:rPr>
        <w:t>電話</w:t>
      </w:r>
      <w:r w:rsidRPr="00A377A4">
        <w:rPr>
          <w:rFonts w:ascii="標楷體" w:eastAsia="標楷體" w:hAnsi="標楷體"/>
          <w:sz w:val="26"/>
          <w:szCs w:val="26"/>
        </w:rPr>
        <w:t>(02)2968-0172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A377A4">
        <w:rPr>
          <w:rFonts w:ascii="標楷體" w:eastAsia="標楷體" w:hAnsi="標楷體"/>
          <w:sz w:val="26"/>
          <w:szCs w:val="26"/>
        </w:rPr>
        <w:t xml:space="preserve"> </w:t>
      </w:r>
    </w:p>
    <w:p w:rsidR="003A4319" w:rsidRDefault="003A4319" w:rsidP="003A4319">
      <w:pPr>
        <w:spacing w:before="126" w:line="0" w:lineRule="atLeast"/>
        <w:jc w:val="both"/>
      </w:pPr>
      <w:r>
        <w:rPr>
          <w:rFonts w:ascii="標楷體" w:eastAsia="標楷體" w:hAnsi="標楷體" w:cs="Calibri" w:hint="eastAsia"/>
          <w:spacing w:val="-4"/>
        </w:rPr>
        <w:t>※多貸書籍費/校外住宿費者，須等學期中臺灣銀行將貸款金額撥款學校後，才會</w:t>
      </w:r>
      <w:proofErr w:type="gramStart"/>
      <w:r>
        <w:rPr>
          <w:rFonts w:ascii="標楷體" w:eastAsia="標楷體" w:hAnsi="標楷體" w:cs="Calibri" w:hint="eastAsia"/>
          <w:spacing w:val="-4"/>
        </w:rPr>
        <w:t>匯</w:t>
      </w:r>
      <w:proofErr w:type="gramEnd"/>
      <w:r>
        <w:rPr>
          <w:rFonts w:ascii="標楷體" w:eastAsia="標楷體" w:hAnsi="標楷體" w:cs="Calibri" w:hint="eastAsia"/>
          <w:spacing w:val="-4"/>
        </w:rPr>
        <w:t>至學生個人帳戶。</w:t>
      </w:r>
      <w:r w:rsidRPr="003A4319">
        <w:rPr>
          <w:rFonts w:ascii="標楷體" w:eastAsia="標楷體" w:hAnsi="標楷體"/>
          <w:sz w:val="32"/>
          <w:szCs w:val="28"/>
        </w:rPr>
        <w:t xml:space="preserve">    </w:t>
      </w:r>
      <w:r w:rsidRPr="00A377A4">
        <w:rPr>
          <w:rFonts w:ascii="標楷體" w:eastAsia="標楷體" w:hAnsi="標楷體"/>
          <w:sz w:val="32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</w:t>
      </w:r>
    </w:p>
    <w:p w:rsidR="003A4319" w:rsidRDefault="003A4319" w:rsidP="003A4319">
      <w:pPr>
        <w:spacing w:before="126" w:line="0" w:lineRule="atLeast"/>
      </w:pPr>
      <w:r w:rsidRPr="00F54B1B">
        <w:rPr>
          <w:rFonts w:ascii="新細明體" w:hAnsi="新細明體" w:cs="Wingdings 2" w:hint="eastAsia"/>
          <w:b/>
          <w:bCs/>
        </w:rPr>
        <w:t>※</w:t>
      </w:r>
      <w:r>
        <w:rPr>
          <w:rFonts w:ascii="標楷體" w:eastAsia="標楷體" w:hAnsi="標楷體"/>
        </w:rPr>
        <w:t>本表單蒐集之個人資料內容，僅限於學校相關服務目的使用，非經當事人同意，絕不轉做其他用途。</w:t>
      </w:r>
    </w:p>
    <w:p w:rsidR="003A4319" w:rsidRPr="00707DB0" w:rsidRDefault="003A4319" w:rsidP="003A4319">
      <w:pPr>
        <w:spacing w:before="126" w:line="0" w:lineRule="atLeast"/>
        <w:jc w:val="center"/>
        <w:rPr>
          <w:rFonts w:eastAsia="標楷體"/>
          <w:sz w:val="28"/>
          <w:szCs w:val="28"/>
        </w:rPr>
      </w:pPr>
    </w:p>
    <w:p w:rsidR="00E0399E" w:rsidRPr="00E0399E" w:rsidRDefault="00E0399E" w:rsidP="00E0399E">
      <w:pPr>
        <w:spacing w:before="126" w:line="0" w:lineRule="atLeast"/>
        <w:jc w:val="center"/>
        <w:rPr>
          <w:sz w:val="44"/>
          <w:szCs w:val="44"/>
        </w:rPr>
      </w:pPr>
      <w:proofErr w:type="gramStart"/>
      <w:r w:rsidRPr="00E0399E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日間部</w:t>
      </w:r>
      <w:r w:rsidRPr="00E0399E">
        <w:rPr>
          <w:rFonts w:ascii="標楷體" w:eastAsia="標楷體" w:hAnsi="標楷體" w:hint="eastAsia"/>
          <w:sz w:val="44"/>
          <w:szCs w:val="44"/>
        </w:rPr>
        <w:t>致理</w:t>
      </w:r>
      <w:proofErr w:type="gramEnd"/>
      <w:r w:rsidRPr="00E0399E">
        <w:rPr>
          <w:rFonts w:ascii="標楷體" w:eastAsia="標楷體" w:hAnsi="標楷體" w:hint="eastAsia"/>
          <w:sz w:val="44"/>
          <w:szCs w:val="44"/>
        </w:rPr>
        <w:t>科技大學</w:t>
      </w:r>
      <w:r w:rsidRPr="00E0399E">
        <w:rPr>
          <w:rFonts w:ascii="標楷體" w:eastAsia="標楷體" w:hAnsi="標楷體" w:hint="eastAsia"/>
          <w:b/>
          <w:sz w:val="44"/>
          <w:szCs w:val="44"/>
        </w:rPr>
        <w:t>就</w:t>
      </w:r>
      <w:r w:rsidRPr="00E0399E">
        <w:rPr>
          <w:rFonts w:ascii="標楷體" w:eastAsia="標楷體" w:hAnsi="標楷體"/>
          <w:b/>
          <w:sz w:val="44"/>
          <w:szCs w:val="44"/>
        </w:rPr>
        <w:t>學貸款</w:t>
      </w:r>
      <w:proofErr w:type="gramStart"/>
      <w:r w:rsidRPr="00E0399E">
        <w:rPr>
          <w:rFonts w:ascii="標楷體" w:eastAsia="標楷體" w:hAnsi="標楷體"/>
          <w:b/>
          <w:sz w:val="44"/>
          <w:szCs w:val="44"/>
        </w:rPr>
        <w:t>申請暨</w:t>
      </w:r>
      <w:r w:rsidRPr="00E0399E">
        <w:rPr>
          <w:rFonts w:eastAsia="標楷體"/>
          <w:b/>
          <w:bCs/>
          <w:color w:val="000000"/>
          <w:sz w:val="44"/>
          <w:szCs w:val="44"/>
        </w:rPr>
        <w:t>緩</w:t>
      </w:r>
      <w:proofErr w:type="gramEnd"/>
      <w:r w:rsidRPr="00E0399E">
        <w:rPr>
          <w:rFonts w:eastAsia="標楷體"/>
          <w:b/>
          <w:bCs/>
          <w:color w:val="000000"/>
          <w:sz w:val="44"/>
          <w:szCs w:val="44"/>
        </w:rPr>
        <w:t>繳學雜費</w:t>
      </w:r>
      <w:r w:rsidRPr="00E0399E">
        <w:rPr>
          <w:rFonts w:ascii="標楷體" w:eastAsia="標楷體" w:hAnsi="標楷體"/>
          <w:b/>
          <w:sz w:val="44"/>
          <w:szCs w:val="44"/>
        </w:rPr>
        <w:t>切結書</w:t>
      </w:r>
    </w:p>
    <w:p w:rsidR="00707DB0" w:rsidRPr="00E0399E" w:rsidRDefault="00707DB0" w:rsidP="00707DB0">
      <w:pPr>
        <w:spacing w:before="126"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53"/>
        <w:gridCol w:w="2153"/>
        <w:gridCol w:w="2153"/>
        <w:gridCol w:w="2153"/>
      </w:tblGrid>
      <w:tr w:rsidR="00707DB0" w:rsidTr="00902847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707DB0" w:rsidRDefault="00707DB0" w:rsidP="00902847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學年度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07DB0" w:rsidRDefault="00707DB0" w:rsidP="00902847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學期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707DB0" w:rsidRDefault="00707DB0" w:rsidP="00902847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貸款金額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707DB0" w:rsidRDefault="008F3740" w:rsidP="00902847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姓名</w:t>
            </w:r>
            <w:r w:rsidRPr="008F3740">
              <w:rPr>
                <w:rFonts w:ascii="標楷體" w:eastAsia="標楷體" w:hAnsi="標楷體" w:hint="eastAsia"/>
                <w:sz w:val="16"/>
              </w:rPr>
              <w:t>簽名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707DB0" w:rsidRDefault="00707DB0" w:rsidP="00902847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學生電話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707DB0" w:rsidRDefault="00707DB0" w:rsidP="00902847">
            <w:pPr>
              <w:spacing w:before="126"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家長電話</w:t>
            </w:r>
          </w:p>
        </w:tc>
      </w:tr>
      <w:tr w:rsidR="00707DB0" w:rsidTr="00902847">
        <w:tc>
          <w:tcPr>
            <w:tcW w:w="1271" w:type="dxa"/>
          </w:tcPr>
          <w:p w:rsidR="00707DB0" w:rsidRDefault="00707DB0" w:rsidP="00902847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992" w:type="dxa"/>
          </w:tcPr>
          <w:p w:rsidR="00707DB0" w:rsidRDefault="00707DB0" w:rsidP="00902847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53" w:type="dxa"/>
          </w:tcPr>
          <w:p w:rsidR="00707DB0" w:rsidRDefault="00707DB0" w:rsidP="00902847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53" w:type="dxa"/>
          </w:tcPr>
          <w:p w:rsidR="00707DB0" w:rsidRDefault="00707DB0" w:rsidP="00902847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53" w:type="dxa"/>
          </w:tcPr>
          <w:p w:rsidR="00707DB0" w:rsidRDefault="00707DB0" w:rsidP="00902847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53" w:type="dxa"/>
          </w:tcPr>
          <w:p w:rsidR="00707DB0" w:rsidRDefault="00707DB0" w:rsidP="00902847">
            <w:pPr>
              <w:spacing w:before="126"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p w:rsidR="00E0399E" w:rsidRPr="00E0399E" w:rsidRDefault="00E0399E" w:rsidP="00E0399E">
      <w:pPr>
        <w:spacing w:before="126" w:line="400" w:lineRule="exact"/>
        <w:jc w:val="both"/>
        <w:rPr>
          <w:rFonts w:ascii="標楷體" w:eastAsia="標楷體" w:hAnsi="標楷體"/>
          <w:sz w:val="32"/>
          <w:szCs w:val="28"/>
        </w:rPr>
      </w:pPr>
      <w:r w:rsidRPr="00E0399E">
        <w:rPr>
          <w:rFonts w:ascii="標楷體" w:eastAsia="標楷體" w:hAnsi="標楷體" w:hint="eastAsia"/>
          <w:sz w:val="32"/>
          <w:szCs w:val="28"/>
        </w:rPr>
        <w:t>本人</w:t>
      </w:r>
      <w:r w:rsidRPr="00E0399E">
        <w:rPr>
          <w:rFonts w:ascii="標楷體" w:eastAsia="標楷體" w:hAnsi="標楷體"/>
          <w:sz w:val="32"/>
          <w:szCs w:val="28"/>
        </w:rPr>
        <w:t>至臺灣銀行辦理就學貸款</w:t>
      </w:r>
      <w:r w:rsidRPr="00E0399E">
        <w:rPr>
          <w:rFonts w:ascii="標楷體" w:eastAsia="標楷體" w:hAnsi="標楷體" w:hint="eastAsia"/>
          <w:sz w:val="32"/>
          <w:szCs w:val="28"/>
        </w:rPr>
        <w:t>，</w:t>
      </w:r>
      <w:r w:rsidRPr="00E0399E">
        <w:rPr>
          <w:rFonts w:ascii="標楷體" w:eastAsia="標楷體" w:hAnsi="標楷體"/>
          <w:sz w:val="32"/>
          <w:szCs w:val="28"/>
        </w:rPr>
        <w:t>如經銀行查核未符申請要件或無法按時補交資料</w:t>
      </w:r>
      <w:r w:rsidRPr="00E0399E">
        <w:rPr>
          <w:rFonts w:ascii="標楷體" w:eastAsia="標楷體" w:hAnsi="標楷體" w:hint="eastAsia"/>
          <w:sz w:val="32"/>
          <w:szCs w:val="28"/>
        </w:rPr>
        <w:t>等因</w:t>
      </w:r>
      <w:r w:rsidRPr="00E0399E">
        <w:rPr>
          <w:rFonts w:ascii="標楷體" w:eastAsia="標楷體" w:hAnsi="標楷體"/>
          <w:sz w:val="32"/>
          <w:szCs w:val="28"/>
        </w:rPr>
        <w:t>個人因素導致</w:t>
      </w:r>
      <w:r w:rsidRPr="00E0399E">
        <w:rPr>
          <w:rFonts w:ascii="標楷體" w:eastAsia="標楷體" w:hAnsi="標楷體"/>
          <w:b/>
          <w:sz w:val="32"/>
          <w:szCs w:val="28"/>
        </w:rPr>
        <w:t>銀行未能核貸撥款者</w:t>
      </w:r>
      <w:r w:rsidRPr="00E0399E">
        <w:rPr>
          <w:rFonts w:ascii="標楷體" w:eastAsia="標楷體" w:hAnsi="標楷體"/>
          <w:sz w:val="32"/>
          <w:szCs w:val="28"/>
        </w:rPr>
        <w:t>，願無異議於接獲學校通知後，於規定時間內</w:t>
      </w:r>
      <w:r w:rsidRPr="00E0399E">
        <w:rPr>
          <w:rFonts w:ascii="標楷體" w:eastAsia="標楷體" w:hAnsi="標楷體"/>
          <w:b/>
          <w:sz w:val="32"/>
          <w:szCs w:val="28"/>
        </w:rPr>
        <w:t>補繳應繳學費</w:t>
      </w:r>
      <w:r>
        <w:rPr>
          <w:rFonts w:ascii="標楷體" w:eastAsia="標楷體" w:hAnsi="標楷體" w:hint="eastAsia"/>
          <w:sz w:val="32"/>
          <w:szCs w:val="28"/>
        </w:rPr>
        <w:t>，</w:t>
      </w:r>
      <w:r w:rsidRPr="00E0399E">
        <w:rPr>
          <w:rFonts w:ascii="標楷體" w:eastAsia="標楷體" w:hAnsi="標楷體"/>
          <w:sz w:val="32"/>
          <w:szCs w:val="28"/>
          <w:shd w:val="clear" w:color="auto" w:fill="FFFFFF"/>
        </w:rPr>
        <w:t>未完成繳費手續者，視同未註冊</w:t>
      </w:r>
      <w:r>
        <w:rPr>
          <w:rFonts w:ascii="標楷體" w:eastAsia="標楷體" w:hAnsi="標楷體" w:hint="eastAsia"/>
          <w:sz w:val="32"/>
          <w:szCs w:val="28"/>
          <w:shd w:val="clear" w:color="auto" w:fill="FFFFFF"/>
        </w:rPr>
        <w:t>並</w:t>
      </w:r>
      <w:r w:rsidRPr="00E0399E">
        <w:rPr>
          <w:rFonts w:ascii="標楷體" w:eastAsia="標楷體" w:hAnsi="標楷體"/>
          <w:sz w:val="32"/>
          <w:szCs w:val="28"/>
          <w:shd w:val="clear" w:color="auto" w:fill="FFFFFF"/>
        </w:rPr>
        <w:t>依校規處理。</w:t>
      </w:r>
    </w:p>
    <w:p w:rsidR="00707DB0" w:rsidRPr="00A377A4" w:rsidRDefault="00707DB0" w:rsidP="00707DB0">
      <w:pPr>
        <w:spacing w:before="180" w:line="0" w:lineRule="atLeast"/>
        <w:ind w:firstLine="24"/>
        <w:jc w:val="both"/>
        <w:rPr>
          <w:sz w:val="26"/>
          <w:szCs w:val="26"/>
        </w:rPr>
      </w:pPr>
      <w:r w:rsidRPr="00A377A4">
        <w:rPr>
          <w:rFonts w:ascii="Wingdings 2" w:eastAsia="Wingdings 2" w:hAnsi="Wingdings 2" w:cs="Wingdings 2"/>
          <w:b/>
          <w:bCs/>
          <w:sz w:val="26"/>
          <w:szCs w:val="26"/>
        </w:rPr>
        <w:t></w:t>
      </w:r>
      <w:r w:rsidRPr="00A377A4">
        <w:rPr>
          <w:rFonts w:ascii="標楷體" w:eastAsia="標楷體" w:hAnsi="標楷體"/>
          <w:b/>
          <w:sz w:val="26"/>
          <w:szCs w:val="26"/>
        </w:rPr>
        <w:t>請同學詳閱下列就學貸款還款須知：</w:t>
      </w:r>
    </w:p>
    <w:p w:rsidR="00707DB0" w:rsidRPr="00A377A4" w:rsidRDefault="00707DB0" w:rsidP="00707DB0">
      <w:pPr>
        <w:tabs>
          <w:tab w:val="left" w:pos="2160"/>
        </w:tabs>
        <w:spacing w:line="0" w:lineRule="atLeast"/>
        <w:ind w:left="240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 xml:space="preserve">畢業後滿一年之日開始，依年金法按月平均攤還本息。 </w:t>
      </w:r>
    </w:p>
    <w:p w:rsidR="00707DB0" w:rsidRPr="00A377A4" w:rsidRDefault="00707DB0" w:rsidP="00707DB0">
      <w:pPr>
        <w:tabs>
          <w:tab w:val="left" w:pos="2160"/>
        </w:tabs>
        <w:spacing w:line="0" w:lineRule="atLeast"/>
        <w:ind w:left="-240" w:firstLine="240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 xml:space="preserve">  2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參加教育實習者自實習期滿1年起開始償還。</w:t>
      </w:r>
    </w:p>
    <w:p w:rsidR="00707DB0" w:rsidRPr="00A377A4" w:rsidRDefault="00707DB0" w:rsidP="00707DB0">
      <w:pPr>
        <w:tabs>
          <w:tab w:val="left" w:pos="216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 xml:space="preserve">  3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 xml:space="preserve">因故退學者必須於退學滿1年起1次償還。             </w:t>
      </w:r>
    </w:p>
    <w:p w:rsidR="00707DB0" w:rsidRPr="00A377A4" w:rsidRDefault="00707DB0" w:rsidP="00707DB0">
      <w:pPr>
        <w:tabs>
          <w:tab w:val="left" w:pos="2160"/>
        </w:tabs>
        <w:spacing w:line="0" w:lineRule="atLeast"/>
        <w:ind w:firstLine="240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出國留學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定居或就業者應於出國前1次償還。</w:t>
      </w:r>
    </w:p>
    <w:p w:rsidR="00707DB0" w:rsidRDefault="00707DB0" w:rsidP="00707DB0">
      <w:pPr>
        <w:tabs>
          <w:tab w:val="left" w:pos="216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 xml:space="preserve">  5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因休學或轉學導致就學期間延長者，</w:t>
      </w:r>
      <w:r w:rsidRPr="007E02EB">
        <w:rPr>
          <w:rFonts w:ascii="標楷體" w:eastAsia="標楷體" w:hAnsi="標楷體"/>
          <w:b/>
          <w:sz w:val="26"/>
          <w:szCs w:val="26"/>
          <w:shd w:val="pct15" w:color="auto" w:fill="FFFFFF"/>
        </w:rPr>
        <w:t>一定要向臺灣銀行報備</w:t>
      </w:r>
      <w:r w:rsidRPr="00A377A4">
        <w:rPr>
          <w:rFonts w:ascii="標楷體" w:eastAsia="標楷體" w:hAnsi="標楷體"/>
          <w:sz w:val="26"/>
          <w:szCs w:val="26"/>
        </w:rPr>
        <w:t>。</w:t>
      </w:r>
    </w:p>
    <w:p w:rsidR="00707DB0" w:rsidRPr="00A377A4" w:rsidRDefault="00707DB0" w:rsidP="00707DB0">
      <w:pPr>
        <w:tabs>
          <w:tab w:val="left" w:pos="2160"/>
        </w:tabs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377A4"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延遲還款者，銀行會將申請資料送至聯合徵信中心列為債信不良往來戶。</w:t>
      </w:r>
    </w:p>
    <w:p w:rsidR="00707DB0" w:rsidRDefault="00707DB0" w:rsidP="00707DB0">
      <w:pPr>
        <w:tabs>
          <w:tab w:val="left" w:pos="216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A377A4">
        <w:rPr>
          <w:rFonts w:ascii="標楷體" w:eastAsia="標楷體" w:hAnsi="標楷體"/>
          <w:sz w:val="26"/>
          <w:szCs w:val="26"/>
        </w:rPr>
        <w:t xml:space="preserve">　7</w:t>
      </w:r>
      <w:r>
        <w:rPr>
          <w:rFonts w:ascii="標楷體" w:eastAsia="標楷體" w:hAnsi="標楷體"/>
          <w:sz w:val="26"/>
          <w:szCs w:val="26"/>
        </w:rPr>
        <w:t>.</w:t>
      </w:r>
      <w:r w:rsidRPr="00A377A4">
        <w:rPr>
          <w:rFonts w:ascii="標楷體" w:eastAsia="標楷體" w:hAnsi="標楷體"/>
          <w:sz w:val="26"/>
          <w:szCs w:val="26"/>
        </w:rPr>
        <w:t>若住址變更，請主動告知臺灣銀行，以免相關資訊無法傳遞。</w:t>
      </w:r>
    </w:p>
    <w:p w:rsidR="00707DB0" w:rsidRPr="00A377A4" w:rsidRDefault="00707DB0" w:rsidP="00707DB0">
      <w:pPr>
        <w:tabs>
          <w:tab w:val="left" w:pos="2160"/>
        </w:tabs>
        <w:spacing w:line="0" w:lineRule="atLeast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8.還款規定依台灣銀行最新公告為主。臺</w:t>
      </w:r>
      <w:r w:rsidRPr="00A377A4">
        <w:rPr>
          <w:rFonts w:ascii="標楷體" w:eastAsia="標楷體" w:hAnsi="標楷體"/>
          <w:sz w:val="26"/>
          <w:szCs w:val="26"/>
        </w:rPr>
        <w:t>灣銀行板橋分行</w:t>
      </w:r>
      <w:r>
        <w:rPr>
          <w:rFonts w:ascii="標楷體" w:eastAsia="標楷體" w:hAnsi="標楷體" w:hint="eastAsia"/>
          <w:sz w:val="26"/>
          <w:szCs w:val="26"/>
        </w:rPr>
        <w:t>電話</w:t>
      </w:r>
      <w:r w:rsidRPr="00A377A4">
        <w:rPr>
          <w:rFonts w:ascii="標楷體" w:eastAsia="標楷體" w:hAnsi="標楷體"/>
          <w:sz w:val="26"/>
          <w:szCs w:val="26"/>
        </w:rPr>
        <w:t>(02)2968-0172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A377A4">
        <w:rPr>
          <w:rFonts w:ascii="標楷體" w:eastAsia="標楷體" w:hAnsi="標楷體"/>
          <w:sz w:val="26"/>
          <w:szCs w:val="26"/>
        </w:rPr>
        <w:t xml:space="preserve"> </w:t>
      </w:r>
    </w:p>
    <w:p w:rsidR="00707DB0" w:rsidRDefault="00707DB0" w:rsidP="00707DB0">
      <w:pPr>
        <w:spacing w:before="126" w:line="0" w:lineRule="atLeast"/>
        <w:jc w:val="both"/>
      </w:pPr>
      <w:r>
        <w:rPr>
          <w:rFonts w:ascii="標楷體" w:eastAsia="標楷體" w:hAnsi="標楷體" w:cs="Calibri" w:hint="eastAsia"/>
          <w:spacing w:val="-4"/>
        </w:rPr>
        <w:t>※多貸書籍費/校外住宿費者，須等學期中臺灣銀行將貸款金額撥款學校後，才會</w:t>
      </w:r>
      <w:proofErr w:type="gramStart"/>
      <w:r>
        <w:rPr>
          <w:rFonts w:ascii="標楷體" w:eastAsia="標楷體" w:hAnsi="標楷體" w:cs="Calibri" w:hint="eastAsia"/>
          <w:spacing w:val="-4"/>
        </w:rPr>
        <w:t>匯</w:t>
      </w:r>
      <w:proofErr w:type="gramEnd"/>
      <w:r>
        <w:rPr>
          <w:rFonts w:ascii="標楷體" w:eastAsia="標楷體" w:hAnsi="標楷體" w:cs="Calibri" w:hint="eastAsia"/>
          <w:spacing w:val="-4"/>
        </w:rPr>
        <w:t>至學生個人帳戶。</w:t>
      </w:r>
      <w:r w:rsidRPr="003A4319">
        <w:rPr>
          <w:rFonts w:ascii="標楷體" w:eastAsia="標楷體" w:hAnsi="標楷體"/>
          <w:sz w:val="32"/>
          <w:szCs w:val="28"/>
        </w:rPr>
        <w:t xml:space="preserve">    </w:t>
      </w:r>
      <w:r w:rsidRPr="00A377A4">
        <w:rPr>
          <w:rFonts w:ascii="標楷體" w:eastAsia="標楷體" w:hAnsi="標楷體"/>
          <w:sz w:val="32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</w:t>
      </w:r>
    </w:p>
    <w:p w:rsidR="00707DB0" w:rsidRDefault="00707DB0" w:rsidP="00707DB0">
      <w:pPr>
        <w:spacing w:before="126" w:line="0" w:lineRule="atLeast"/>
      </w:pPr>
      <w:r w:rsidRPr="00F54B1B">
        <w:rPr>
          <w:rFonts w:ascii="新細明體" w:hAnsi="新細明體" w:cs="Wingdings 2" w:hint="eastAsia"/>
          <w:b/>
          <w:bCs/>
        </w:rPr>
        <w:t>※</w:t>
      </w:r>
      <w:r>
        <w:rPr>
          <w:rFonts w:ascii="標楷體" w:eastAsia="標楷體" w:hAnsi="標楷體"/>
        </w:rPr>
        <w:t>本表單蒐集之個人資料內容，僅限於學校相關服務目的使用，非經當事人同意，絕不轉做其他用途。</w:t>
      </w:r>
    </w:p>
    <w:p w:rsidR="00F46A2E" w:rsidRPr="00707DB0" w:rsidRDefault="00F46A2E"/>
    <w:sectPr w:rsidR="00F46A2E" w:rsidRPr="00707DB0" w:rsidSect="00F72F66">
      <w:pgSz w:w="11906" w:h="16838" w:code="9"/>
      <w:pgMar w:top="540" w:right="567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BDE" w:rsidRDefault="00440BDE" w:rsidP="008F3740">
      <w:r>
        <w:separator/>
      </w:r>
    </w:p>
  </w:endnote>
  <w:endnote w:type="continuationSeparator" w:id="0">
    <w:p w:rsidR="00440BDE" w:rsidRDefault="00440BDE" w:rsidP="008F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BDE" w:rsidRDefault="00440BDE" w:rsidP="008F3740">
      <w:r>
        <w:separator/>
      </w:r>
    </w:p>
  </w:footnote>
  <w:footnote w:type="continuationSeparator" w:id="0">
    <w:p w:rsidR="00440BDE" w:rsidRDefault="00440BDE" w:rsidP="008F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19"/>
    <w:rsid w:val="00032612"/>
    <w:rsid w:val="003A4319"/>
    <w:rsid w:val="00440BDE"/>
    <w:rsid w:val="00707DB0"/>
    <w:rsid w:val="008F3740"/>
    <w:rsid w:val="00E0399E"/>
    <w:rsid w:val="00F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D3061"/>
  <w15:chartTrackingRefBased/>
  <w15:docId w15:val="{7B6DFE28-8DAF-4D87-9983-5BD93F8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3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7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F37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37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F37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580</Words>
  <Characters>604</Characters>
  <Application>Microsoft Office Word</Application>
  <DocSecurity>0</DocSecurity>
  <Lines>37</Lines>
  <Paragraphs>45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2025-07-09T07:23:00Z</cp:lastPrinted>
  <dcterms:created xsi:type="dcterms:W3CDTF">2025-07-09T06:57:00Z</dcterms:created>
  <dcterms:modified xsi:type="dcterms:W3CDTF">2025-07-09T07:38:00Z</dcterms:modified>
</cp:coreProperties>
</file>